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9D" w:rsidRDefault="00A9079D" w:rsidP="00A9079D">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9079D" w:rsidRDefault="00A9079D" w:rsidP="00A9079D">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9079D" w:rsidRDefault="00A9079D" w:rsidP="00A9079D">
                            <w:pPr>
                              <w:spacing w:after="0" w:line="240" w:lineRule="auto"/>
                              <w:jc w:val="center"/>
                              <w:rPr>
                                <w:color w:val="4F81BD"/>
                              </w:rPr>
                            </w:pPr>
                            <w:r>
                              <w:rPr>
                                <w:color w:val="4F81BD"/>
                              </w:rPr>
                              <w:t>ΕΛΛΗΝΙΚΗ ΔΗΜΟΚΡΑΤΙΑ</w:t>
                            </w:r>
                          </w:p>
                          <w:p w:rsidR="00A9079D" w:rsidRDefault="00A9079D" w:rsidP="00A9079D">
                            <w:pPr>
                              <w:spacing w:after="0" w:line="240" w:lineRule="auto"/>
                              <w:jc w:val="center"/>
                              <w:rPr>
                                <w:color w:val="4F81BD"/>
                              </w:rPr>
                            </w:pPr>
                            <w:r>
                              <w:rPr>
                                <w:color w:val="4F81BD"/>
                              </w:rPr>
                              <w:t xml:space="preserve">ΥΠΟΥΡΓΕΙΟ  ΠΟΛΙΤΙΣΜΟΥ </w:t>
                            </w:r>
                          </w:p>
                          <w:p w:rsidR="00A9079D" w:rsidRDefault="00A9079D" w:rsidP="00A9079D">
                            <w:pPr>
                              <w:spacing w:after="0" w:line="240" w:lineRule="auto"/>
                              <w:jc w:val="center"/>
                              <w:rPr>
                                <w:color w:val="4F81BD"/>
                                <w:sz w:val="20"/>
                                <w:szCs w:val="20"/>
                              </w:rPr>
                            </w:pPr>
                            <w:r>
                              <w:rPr>
                                <w:color w:val="4F81BD"/>
                                <w:sz w:val="20"/>
                                <w:szCs w:val="20"/>
                              </w:rPr>
                              <w:t xml:space="preserve">ΓΡΑΦΕΙΟ ΤΥΠΟΥ                                    </w:t>
                            </w:r>
                          </w:p>
                          <w:p w:rsidR="00A9079D" w:rsidRDefault="00A9079D" w:rsidP="00A9079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DRQZ7muAIA&#10;ADwFAAAOAAAAAAAAAAAAAAAAAC4CAABkcnMvZTJvRG9jLnhtbFBLAQItABQABgAIAAAAIQAyekyF&#10;3gAAAAgBAAAPAAAAAAAAAAAAAAAAABIFAABkcnMvZG93bnJldi54bWxQSwUGAAAAAAQABADzAAAA&#10;HQYAAAAA&#10;" stroked="f" strokeweight="2.25pt">
                <v:stroke dashstyle="1 1" endcap="round"/>
                <v:textbox inset="0,0,0,0">
                  <w:txbxContent>
                    <w:p w:rsidR="00A9079D" w:rsidRDefault="00A9079D" w:rsidP="00A9079D">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9079D" w:rsidRDefault="00A9079D" w:rsidP="00A9079D">
                      <w:pPr>
                        <w:spacing w:after="0" w:line="240" w:lineRule="auto"/>
                        <w:jc w:val="center"/>
                        <w:rPr>
                          <w:color w:val="4F81BD"/>
                        </w:rPr>
                      </w:pPr>
                      <w:r>
                        <w:rPr>
                          <w:color w:val="4F81BD"/>
                        </w:rPr>
                        <w:t>ΕΛΛΗΝΙΚΗ ΔΗΜΟΚΡΑΤΙΑ</w:t>
                      </w:r>
                    </w:p>
                    <w:p w:rsidR="00A9079D" w:rsidRDefault="00A9079D" w:rsidP="00A9079D">
                      <w:pPr>
                        <w:spacing w:after="0" w:line="240" w:lineRule="auto"/>
                        <w:jc w:val="center"/>
                        <w:rPr>
                          <w:color w:val="4F81BD"/>
                        </w:rPr>
                      </w:pPr>
                      <w:r>
                        <w:rPr>
                          <w:color w:val="4F81BD"/>
                        </w:rPr>
                        <w:t xml:space="preserve">ΥΠΟΥΡΓΕΙΟ  ΠΟΛΙΤΙΣΜΟΥ </w:t>
                      </w:r>
                    </w:p>
                    <w:p w:rsidR="00A9079D" w:rsidRDefault="00A9079D" w:rsidP="00A9079D">
                      <w:pPr>
                        <w:spacing w:after="0" w:line="240" w:lineRule="auto"/>
                        <w:jc w:val="center"/>
                        <w:rPr>
                          <w:color w:val="4F81BD"/>
                          <w:sz w:val="20"/>
                          <w:szCs w:val="20"/>
                        </w:rPr>
                      </w:pPr>
                      <w:r>
                        <w:rPr>
                          <w:color w:val="4F81BD"/>
                          <w:sz w:val="20"/>
                          <w:szCs w:val="20"/>
                        </w:rPr>
                        <w:t xml:space="preserve">ΓΡΑΦΕΙΟ ΤΥΠΟΥ                                    </w:t>
                      </w:r>
                    </w:p>
                    <w:p w:rsidR="00A9079D" w:rsidRDefault="00A9079D" w:rsidP="00A9079D">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A9079D" w:rsidRDefault="00A9079D" w:rsidP="00A9079D">
      <w:pPr>
        <w:spacing w:after="0" w:line="240" w:lineRule="auto"/>
        <w:jc w:val="center"/>
        <w:rPr>
          <w:sz w:val="24"/>
          <w:szCs w:val="24"/>
        </w:rPr>
      </w:pPr>
    </w:p>
    <w:p w:rsidR="00A9079D" w:rsidRDefault="00A9079D" w:rsidP="00A9079D">
      <w:pPr>
        <w:spacing w:after="0" w:line="240" w:lineRule="auto"/>
        <w:ind w:left="-284"/>
        <w:jc w:val="center"/>
        <w:rPr>
          <w:sz w:val="24"/>
          <w:szCs w:val="24"/>
        </w:rPr>
      </w:pPr>
    </w:p>
    <w:p w:rsidR="00A9079D" w:rsidRDefault="00A9079D" w:rsidP="00A9079D">
      <w:pPr>
        <w:spacing w:before="60" w:after="0" w:line="240" w:lineRule="auto"/>
        <w:jc w:val="center"/>
      </w:pPr>
    </w:p>
    <w:p w:rsidR="00A9079D" w:rsidRDefault="00A9079D" w:rsidP="00A9079D">
      <w:pPr>
        <w:spacing w:after="0" w:line="240" w:lineRule="auto"/>
        <w:jc w:val="center"/>
        <w:rPr>
          <w:sz w:val="20"/>
          <w:szCs w:val="20"/>
        </w:rPr>
      </w:pPr>
    </w:p>
    <w:p w:rsidR="00A9079D" w:rsidRDefault="00A9079D" w:rsidP="00A9079D">
      <w:pPr>
        <w:spacing w:after="0" w:line="240" w:lineRule="auto"/>
        <w:jc w:val="center"/>
        <w:rPr>
          <w:sz w:val="24"/>
          <w:szCs w:val="24"/>
        </w:rPr>
      </w:pPr>
    </w:p>
    <w:p w:rsidR="00A9079D" w:rsidRDefault="00A9079D" w:rsidP="00A9079D">
      <w:pPr>
        <w:pStyle w:val="a4"/>
        <w:ind w:firstLine="0"/>
        <w:rPr>
          <w:sz w:val="24"/>
        </w:rPr>
      </w:pPr>
    </w:p>
    <w:p w:rsidR="00A9079D" w:rsidRPr="00A9079D" w:rsidRDefault="00A9079D" w:rsidP="00E16C8F">
      <w:pPr>
        <w:pStyle w:val="a4"/>
        <w:ind w:firstLine="0"/>
        <w:jc w:val="right"/>
        <w:rPr>
          <w:rFonts w:asciiTheme="minorHAnsi" w:hAnsiTheme="minorHAnsi" w:cstheme="minorHAnsi"/>
          <w:sz w:val="24"/>
          <w:szCs w:val="24"/>
        </w:rPr>
      </w:pPr>
      <w:r>
        <w:rPr>
          <w:sz w:val="24"/>
        </w:rPr>
        <w:t xml:space="preserve">                  </w:t>
      </w:r>
      <w:bookmarkStart w:id="0" w:name="_Hlk158298325"/>
      <w:r w:rsidR="00E16C8F">
        <w:rPr>
          <w:rFonts w:asciiTheme="minorHAnsi" w:hAnsiTheme="minorHAnsi" w:cstheme="minorHAnsi"/>
          <w:sz w:val="24"/>
          <w:szCs w:val="24"/>
        </w:rPr>
        <w:t>Αθήνα, 24 Σεπτεμβρίου</w:t>
      </w:r>
      <w:bookmarkStart w:id="1" w:name="_GoBack"/>
      <w:bookmarkEnd w:id="1"/>
      <w:r w:rsidRPr="00A9079D">
        <w:rPr>
          <w:rFonts w:asciiTheme="minorHAnsi" w:hAnsiTheme="minorHAnsi" w:cstheme="minorHAnsi"/>
          <w:sz w:val="24"/>
          <w:szCs w:val="24"/>
        </w:rPr>
        <w:t xml:space="preserve"> 2024</w:t>
      </w:r>
      <w:bookmarkEnd w:id="0"/>
    </w:p>
    <w:p w:rsidR="00A9079D" w:rsidRPr="00A9079D" w:rsidRDefault="00A9079D">
      <w:pPr>
        <w:jc w:val="center"/>
        <w:rPr>
          <w:rFonts w:cstheme="minorHAnsi"/>
          <w:b/>
          <w:sz w:val="24"/>
          <w:szCs w:val="24"/>
        </w:rPr>
      </w:pPr>
    </w:p>
    <w:p w:rsidR="004F2D3D" w:rsidRPr="00A9079D" w:rsidRDefault="00A9079D">
      <w:pPr>
        <w:jc w:val="center"/>
        <w:rPr>
          <w:rFonts w:cstheme="minorHAnsi"/>
          <w:b/>
          <w:sz w:val="24"/>
          <w:szCs w:val="24"/>
        </w:rPr>
      </w:pPr>
      <w:r w:rsidRPr="00A9079D">
        <w:rPr>
          <w:rFonts w:cstheme="minorHAnsi"/>
          <w:b/>
          <w:sz w:val="24"/>
          <w:szCs w:val="24"/>
        </w:rPr>
        <w:t>Ευρωπαϊκές ημέρες πολιτιστικής κληρονομιάς 202</w:t>
      </w:r>
      <w:r w:rsidR="00620655" w:rsidRPr="00A9079D">
        <w:rPr>
          <w:rFonts w:cstheme="minorHAnsi"/>
          <w:b/>
          <w:sz w:val="24"/>
          <w:szCs w:val="24"/>
        </w:rPr>
        <w:t>4</w:t>
      </w:r>
    </w:p>
    <w:p w:rsidR="004F2D3D" w:rsidRPr="00A9079D" w:rsidRDefault="00620655">
      <w:pPr>
        <w:jc w:val="center"/>
        <w:rPr>
          <w:rFonts w:cstheme="minorHAnsi"/>
          <w:b/>
          <w:color w:val="1F497D" w:themeColor="text2"/>
          <w:sz w:val="24"/>
          <w:szCs w:val="24"/>
        </w:rPr>
      </w:pPr>
      <w:r w:rsidRPr="00A9079D">
        <w:rPr>
          <w:rFonts w:cstheme="minorHAnsi"/>
          <w:b/>
          <w:color w:val="1F497D" w:themeColor="text2"/>
          <w:sz w:val="24"/>
          <w:szCs w:val="24"/>
        </w:rPr>
        <w:t>“Ανιχνεύοντας Διαδρομές, Δίκτυα και Δεσμούς στην Πολιτιστική Κληρονομιά”</w:t>
      </w:r>
    </w:p>
    <w:p w:rsidR="004F2D3D" w:rsidRPr="00A9079D" w:rsidRDefault="00620655">
      <w:pPr>
        <w:jc w:val="center"/>
        <w:rPr>
          <w:rFonts w:cstheme="minorHAnsi"/>
          <w:b/>
          <w:sz w:val="24"/>
          <w:szCs w:val="24"/>
        </w:rPr>
      </w:pPr>
      <w:r w:rsidRPr="00A9079D">
        <w:rPr>
          <w:rFonts w:cstheme="minorHAnsi"/>
          <w:b/>
          <w:sz w:val="24"/>
          <w:szCs w:val="24"/>
        </w:rPr>
        <w:t>27-29 Σεπτεμβρίου 2024</w:t>
      </w:r>
    </w:p>
    <w:p w:rsidR="004F2D3D" w:rsidRPr="00E16C8F" w:rsidRDefault="00620655">
      <w:pPr>
        <w:pStyle w:val="Web"/>
        <w:rPr>
          <w:rFonts w:asciiTheme="minorHAnsi" w:hAnsiTheme="minorHAnsi" w:cstheme="minorHAnsi"/>
          <w:lang w:val="el-GR" w:eastAsia="el-GR"/>
        </w:rPr>
      </w:pPr>
      <w:r w:rsidRPr="00E16C8F">
        <w:rPr>
          <w:rFonts w:asciiTheme="minorHAnsi" w:hAnsiTheme="minorHAnsi" w:cstheme="minorHAnsi"/>
          <w:b/>
          <w:lang w:val="el-GR" w:eastAsia="el-GR"/>
        </w:rPr>
        <w:t xml:space="preserve">  </w:t>
      </w:r>
      <w:r w:rsidRPr="00E16C8F">
        <w:rPr>
          <w:rFonts w:asciiTheme="minorHAnsi" w:hAnsiTheme="minorHAnsi" w:cstheme="minorHAnsi"/>
          <w:lang w:val="el-GR" w:eastAsia="el-GR"/>
        </w:rPr>
        <w:t xml:space="preserve">                                                                                                 </w:t>
      </w:r>
    </w:p>
    <w:p w:rsidR="004F2D3D" w:rsidRPr="00A9079D" w:rsidRDefault="00620655">
      <w:pPr>
        <w:spacing w:after="0" w:line="360" w:lineRule="auto"/>
        <w:jc w:val="both"/>
        <w:rPr>
          <w:rFonts w:cstheme="minorHAnsi"/>
          <w:sz w:val="24"/>
          <w:szCs w:val="24"/>
        </w:rPr>
      </w:pPr>
      <w:r w:rsidRPr="00A9079D">
        <w:rPr>
          <w:rFonts w:cstheme="minorHAnsi"/>
          <w:sz w:val="24"/>
          <w:szCs w:val="24"/>
        </w:rPr>
        <w:t xml:space="preserve">Στις </w:t>
      </w:r>
      <w:r w:rsidRPr="00A9079D">
        <w:rPr>
          <w:rFonts w:eastAsia="Times New Roman" w:cstheme="minorHAnsi"/>
          <w:bCs/>
          <w:sz w:val="24"/>
          <w:szCs w:val="24"/>
          <w:lang w:eastAsia="el-GR"/>
        </w:rPr>
        <w:t>27-29 Σεπτεμβρίου 2024</w:t>
      </w:r>
      <w:r w:rsidRPr="00A9079D">
        <w:rPr>
          <w:rFonts w:cstheme="minorHAnsi"/>
          <w:sz w:val="24"/>
          <w:szCs w:val="24"/>
        </w:rPr>
        <w:t xml:space="preserve"> το Υπουρ</w:t>
      </w:r>
      <w:r w:rsidR="00E16C8F">
        <w:rPr>
          <w:rFonts w:cstheme="minorHAnsi"/>
          <w:sz w:val="24"/>
          <w:szCs w:val="24"/>
        </w:rPr>
        <w:t>γείο Πολιτισμού γιορτάζει για 28η</w:t>
      </w:r>
      <w:r w:rsidRPr="00A9079D">
        <w:rPr>
          <w:rFonts w:cstheme="minorHAnsi"/>
          <w:sz w:val="24"/>
          <w:szCs w:val="24"/>
        </w:rPr>
        <w:t xml:space="preserve"> χρονιά τις Ευρωπαϊκές Ημέρες Πολιτιστικής Κληρονομιάς. Φέτος, το κοινό ευρωπαϊκό θέμα του εορτασμού είναι «Ανιχνεύοντας Διαδρομές, Δίκτυα και Δεσμούς στην Πολιτιστική Κληρονομιά» (E</w:t>
      </w:r>
      <w:r w:rsidRPr="00A9079D">
        <w:rPr>
          <w:rFonts w:cstheme="minorHAnsi"/>
          <w:sz w:val="24"/>
          <w:szCs w:val="24"/>
          <w:lang w:val="en-US"/>
        </w:rPr>
        <w:t>uropean</w:t>
      </w:r>
      <w:r w:rsidRPr="00A9079D">
        <w:rPr>
          <w:rFonts w:cstheme="minorHAnsi"/>
          <w:sz w:val="24"/>
          <w:szCs w:val="24"/>
        </w:rPr>
        <w:t xml:space="preserve"> H</w:t>
      </w:r>
      <w:r w:rsidRPr="00A9079D">
        <w:rPr>
          <w:rFonts w:cstheme="minorHAnsi"/>
          <w:sz w:val="24"/>
          <w:szCs w:val="24"/>
          <w:lang w:val="en-US"/>
        </w:rPr>
        <w:t>eritage</w:t>
      </w:r>
      <w:r w:rsidRPr="00A9079D">
        <w:rPr>
          <w:rFonts w:cstheme="minorHAnsi"/>
          <w:sz w:val="24"/>
          <w:szCs w:val="24"/>
        </w:rPr>
        <w:t xml:space="preserve"> D</w:t>
      </w:r>
      <w:r w:rsidRPr="00A9079D">
        <w:rPr>
          <w:rFonts w:cstheme="minorHAnsi"/>
          <w:sz w:val="24"/>
          <w:szCs w:val="24"/>
          <w:lang w:val="en-US"/>
        </w:rPr>
        <w:t>ays</w:t>
      </w:r>
      <w:r w:rsidRPr="00A9079D">
        <w:rPr>
          <w:rFonts w:cstheme="minorHAnsi"/>
          <w:sz w:val="24"/>
          <w:szCs w:val="24"/>
        </w:rPr>
        <w:t xml:space="preserve"> 2024:  Routes, Networks and Connections).</w:t>
      </w:r>
    </w:p>
    <w:p w:rsidR="004F2D3D" w:rsidRPr="00A9079D" w:rsidRDefault="00620655">
      <w:pPr>
        <w:spacing w:after="0" w:line="360" w:lineRule="auto"/>
        <w:jc w:val="both"/>
        <w:rPr>
          <w:rFonts w:cstheme="minorHAnsi"/>
          <w:sz w:val="24"/>
          <w:szCs w:val="24"/>
        </w:rPr>
      </w:pPr>
      <w:r w:rsidRPr="00A9079D">
        <w:rPr>
          <w:rFonts w:cstheme="minorHAnsi"/>
          <w:sz w:val="24"/>
          <w:szCs w:val="24"/>
        </w:rPr>
        <w:t>Ο φετινός εορτασμός συμπίπτει με την 70η επέτειο της υπογραφής της Ευρωπαϊκής Πολιτιστικής Σύμβασης (European Cultural Convention, Παρίσι 1954), η οποία αποσκοπεί στην ενίσχυση, εμβάθυνση και περαιτέρω ανάπτυξη του ευρωπαϊκού πολιτισμού.</w:t>
      </w:r>
    </w:p>
    <w:p w:rsidR="004F2D3D" w:rsidRPr="00A9079D" w:rsidRDefault="00620655">
      <w:pPr>
        <w:spacing w:after="0" w:line="360" w:lineRule="auto"/>
        <w:jc w:val="both"/>
        <w:rPr>
          <w:rFonts w:cstheme="minorHAnsi"/>
          <w:sz w:val="24"/>
          <w:szCs w:val="24"/>
        </w:rPr>
      </w:pPr>
      <w:r w:rsidRPr="00A9079D">
        <w:rPr>
          <w:rFonts w:cstheme="minorHAnsi"/>
          <w:sz w:val="24"/>
          <w:szCs w:val="24"/>
        </w:rPr>
        <w:t xml:space="preserve">Το θέμα καλύπτει πτυχές τόσο της υλικής όσο και της άυλης πολιτιστικής κληρονομιάς που απηχούν το γεγονός ότι κοινότητες, λαοί, χώρες και πολιτισμοί έχουν ποικιλοτρόπως συνδεθεί στο πέρασμα του χρόνου και οι δεσμοί αυτοί αποτυπώνονται σε κοινές αξίες, πρακτικές και επιτεύγματα, πολλά από τα οποία διασώζονται μέχρι σήμερα και συνεχίζουν να επηρεάζουν και ενδεχομένως να διαμορφώνουν τον τρόπο ζωής μας, ενώ ταυτόχρονα οι άνθρωποι διακατέχονται από την κοινή επιδίωξη για προστασία και ανάδειξη των ιστοριών και τόπων που συνθέτουν την ατομική και συλλογική μνήμη. </w:t>
      </w:r>
    </w:p>
    <w:p w:rsidR="004F2D3D" w:rsidRPr="00A9079D" w:rsidRDefault="00620655">
      <w:pPr>
        <w:spacing w:after="0" w:line="360" w:lineRule="auto"/>
        <w:jc w:val="both"/>
        <w:rPr>
          <w:rFonts w:cstheme="minorHAnsi"/>
          <w:sz w:val="24"/>
          <w:szCs w:val="24"/>
        </w:rPr>
      </w:pPr>
      <w:r w:rsidRPr="00A9079D">
        <w:rPr>
          <w:rFonts w:cstheme="minorHAnsi"/>
          <w:sz w:val="24"/>
          <w:szCs w:val="24"/>
        </w:rPr>
        <w:t xml:space="preserve">Πέρα όμως από την ανίχνευση και ανάδειξη ιστοριών του παρελθόντος, οι φετινές εκδηλώσεις προσφέρουν το έναυσμα και τη δυνατότητα γνωριμίας με νέα δίκτυα και δεσμούς που αναπτύσσουν οι άνθρωποι σήμερα, οι οποίοι συνδέονται πέρα από </w:t>
      </w:r>
      <w:r w:rsidRPr="00A9079D">
        <w:rPr>
          <w:rFonts w:cstheme="minorHAnsi"/>
          <w:sz w:val="24"/>
          <w:szCs w:val="24"/>
        </w:rPr>
        <w:lastRenderedPageBreak/>
        <w:t>σύνορα μέσω κοινών χαρακτηριστικών, ενδιαφερόντων και προσδοκιών, παράγοντας υλικό και άυλο πολιτισμό.</w:t>
      </w:r>
    </w:p>
    <w:p w:rsidR="00E16C8F" w:rsidRPr="00E16C8F" w:rsidRDefault="00620655">
      <w:pPr>
        <w:spacing w:after="0" w:line="360" w:lineRule="auto"/>
        <w:jc w:val="both"/>
        <w:rPr>
          <w:rFonts w:eastAsia="Times New Roman" w:cstheme="minorHAnsi"/>
          <w:sz w:val="24"/>
          <w:szCs w:val="24"/>
          <w:lang w:eastAsia="el-GR"/>
        </w:rPr>
      </w:pPr>
      <w:r w:rsidRPr="00A9079D">
        <w:rPr>
          <w:rFonts w:eastAsia="Times New Roman" w:cstheme="minorHAnsi"/>
          <w:sz w:val="24"/>
          <w:szCs w:val="24"/>
          <w:lang w:eastAsia="el-GR"/>
        </w:rPr>
        <w:t xml:space="preserve">Ο φετινός εορτασμός των ΕΗΠΚ θα διαρκέσει από 27 έως 29 Σεπτεμβρίου 2024, με την πλειονότητα των προγραμματιζόμενων εκδηλώσεων να είναι με φυσική παρουσία του κοινού ενώ προβλέπονται και κάποιες ψηφιακές δράσεις που μπορεί να προβάλλονται σε πραγματικό αλλά και μη χρόνο, και οι οποίες εκτός από τα ηλεκτρονικά μέσα των φορέων τους (ιστοσελίδες, σελίδες στα μέσα κοινωνικής δικτύωσης κ.λπ), θα φιλοξενηθούν και στη σελίδα των ΕΗΠΚ στο Facebook </w:t>
      </w:r>
      <w:hyperlink r:id="rId8" w:history="1">
        <w:r w:rsidRPr="00A9079D">
          <w:rPr>
            <w:rStyle w:val="-"/>
            <w:rFonts w:eastAsia="Times New Roman" w:cstheme="minorHAnsi"/>
            <w:sz w:val="24"/>
            <w:szCs w:val="24"/>
            <w:lang w:eastAsia="el-GR"/>
          </w:rPr>
          <w:t>https://www.facebook.com/EHDaysGR/</w:t>
        </w:r>
      </w:hyperlink>
      <w:r w:rsidRPr="00A9079D">
        <w:rPr>
          <w:rFonts w:eastAsia="Times New Roman" w:cstheme="minorHAnsi"/>
          <w:sz w:val="24"/>
          <w:szCs w:val="24"/>
          <w:lang w:eastAsia="el-GR"/>
        </w:rPr>
        <w:t xml:space="preserve"> και στο </w:t>
      </w:r>
      <w:r w:rsidRPr="00A9079D">
        <w:rPr>
          <w:rFonts w:eastAsia="Times New Roman" w:cstheme="minorHAnsi"/>
          <w:sz w:val="24"/>
          <w:szCs w:val="24"/>
          <w:lang w:val="en-US" w:eastAsia="el-GR"/>
        </w:rPr>
        <w:t>Instagram</w:t>
      </w:r>
    </w:p>
    <w:p w:rsidR="004F2D3D" w:rsidRPr="00E16C8F" w:rsidRDefault="00620655">
      <w:pPr>
        <w:spacing w:after="0" w:line="360" w:lineRule="auto"/>
        <w:jc w:val="both"/>
        <w:rPr>
          <w:rFonts w:eastAsia="Times New Roman" w:cstheme="minorHAnsi"/>
          <w:sz w:val="24"/>
          <w:szCs w:val="24"/>
          <w:lang w:val="en-US" w:eastAsia="el-GR"/>
        </w:rPr>
      </w:pPr>
      <w:r w:rsidRPr="00A9079D">
        <w:rPr>
          <w:rFonts w:eastAsia="Times New Roman" w:cstheme="minorHAnsi"/>
          <w:sz w:val="24"/>
          <w:szCs w:val="24"/>
          <w:lang w:eastAsia="el-GR"/>
        </w:rPr>
        <w:t xml:space="preserve"> </w:t>
      </w:r>
      <w:hyperlink r:id="rId9" w:history="1">
        <w:r w:rsidRPr="00A9079D">
          <w:rPr>
            <w:rStyle w:val="-"/>
            <w:rFonts w:eastAsia="Times New Roman" w:cstheme="minorHAnsi"/>
            <w:sz w:val="24"/>
            <w:szCs w:val="24"/>
            <w:lang w:eastAsia="el-GR"/>
          </w:rPr>
          <w:t>https://www.instagram.com/ehpk_greece/</w:t>
        </w:r>
      </w:hyperlink>
      <w:r w:rsidRPr="00A9079D">
        <w:rPr>
          <w:rFonts w:eastAsia="Times New Roman" w:cstheme="minorHAnsi"/>
          <w:sz w:val="24"/>
          <w:szCs w:val="24"/>
          <w:lang w:eastAsia="el-GR"/>
        </w:rPr>
        <w:t xml:space="preserve">. </w:t>
      </w:r>
    </w:p>
    <w:p w:rsidR="00E16C8F" w:rsidRDefault="00E16C8F">
      <w:pPr>
        <w:spacing w:after="0" w:line="360" w:lineRule="auto"/>
        <w:ind w:left="-142"/>
        <w:jc w:val="both"/>
        <w:rPr>
          <w:rFonts w:cstheme="minorHAnsi"/>
          <w:sz w:val="24"/>
          <w:szCs w:val="24"/>
        </w:rPr>
      </w:pPr>
    </w:p>
    <w:p w:rsidR="004F2D3D" w:rsidRPr="00A9079D" w:rsidRDefault="00620655">
      <w:pPr>
        <w:spacing w:after="0" w:line="360" w:lineRule="auto"/>
        <w:ind w:left="-142"/>
        <w:jc w:val="both"/>
        <w:rPr>
          <w:rFonts w:cstheme="minorHAnsi"/>
          <w:sz w:val="24"/>
          <w:szCs w:val="24"/>
        </w:rPr>
      </w:pPr>
      <w:r w:rsidRPr="00A9079D">
        <w:rPr>
          <w:rFonts w:cstheme="minorHAnsi"/>
          <w:sz w:val="24"/>
          <w:szCs w:val="24"/>
        </w:rPr>
        <w:t xml:space="preserve">Το Σαββατοκύριακο του εορτασμού 28 και 29 Σεπτεμβρίου 2024 η είσοδος στους </w:t>
      </w:r>
      <w:r w:rsidR="00E16C8F" w:rsidRPr="00E16C8F">
        <w:rPr>
          <w:rFonts w:cstheme="minorHAnsi"/>
          <w:sz w:val="24"/>
          <w:szCs w:val="24"/>
        </w:rPr>
        <w:t xml:space="preserve"> </w:t>
      </w:r>
      <w:r w:rsidRPr="00A9079D">
        <w:rPr>
          <w:rFonts w:cstheme="minorHAnsi"/>
          <w:sz w:val="24"/>
          <w:szCs w:val="24"/>
        </w:rPr>
        <w:t xml:space="preserve">αρχαιολογικούς χώρους, τα μουσεία και τα μνημεία του κράτους είναι ελεύθερη.  </w:t>
      </w:r>
    </w:p>
    <w:p w:rsidR="004F2D3D" w:rsidRPr="00A9079D" w:rsidRDefault="004F2D3D">
      <w:pPr>
        <w:spacing w:after="0" w:line="360" w:lineRule="auto"/>
        <w:ind w:left="-142"/>
        <w:jc w:val="both"/>
        <w:rPr>
          <w:rFonts w:cstheme="minorHAnsi"/>
          <w:sz w:val="24"/>
          <w:szCs w:val="24"/>
        </w:rPr>
      </w:pPr>
    </w:p>
    <w:p w:rsidR="004F2D3D" w:rsidRPr="00A9079D" w:rsidRDefault="00620655">
      <w:pPr>
        <w:spacing w:after="0" w:line="360" w:lineRule="auto"/>
        <w:ind w:left="-142"/>
        <w:jc w:val="both"/>
        <w:rPr>
          <w:rFonts w:cstheme="minorHAnsi"/>
          <w:i/>
          <w:sz w:val="24"/>
          <w:szCs w:val="24"/>
        </w:rPr>
      </w:pPr>
      <w:r w:rsidRPr="00A9079D">
        <w:rPr>
          <w:rFonts w:cstheme="minorHAnsi"/>
          <w:i/>
          <w:sz w:val="24"/>
          <w:szCs w:val="24"/>
        </w:rPr>
        <w:t>Ακολουθεί αναλυτικό πρόγραμμα των δράσεων με φυσική παρουσία αλλά και των ψηφιακών.</w:t>
      </w:r>
    </w:p>
    <w:p w:rsidR="004F2D3D" w:rsidRPr="00A9079D" w:rsidRDefault="00620655">
      <w:pPr>
        <w:spacing w:after="0" w:line="360" w:lineRule="auto"/>
        <w:ind w:left="-142"/>
        <w:rPr>
          <w:rFonts w:cstheme="minorHAnsi"/>
          <w:sz w:val="24"/>
          <w:szCs w:val="24"/>
        </w:rPr>
      </w:pPr>
      <w:r w:rsidRPr="00A9079D">
        <w:rPr>
          <w:rFonts w:cstheme="minorHAnsi"/>
          <w:sz w:val="24"/>
          <w:szCs w:val="24"/>
        </w:rPr>
        <w:t xml:space="preserve"> Για περισσότερες πληροφορίες στο </w:t>
      </w:r>
      <w:hyperlink r:id="rId10" w:history="1">
        <w:r w:rsidRPr="00A9079D">
          <w:rPr>
            <w:rStyle w:val="-"/>
            <w:rFonts w:cstheme="minorHAnsi"/>
            <w:sz w:val="24"/>
            <w:szCs w:val="24"/>
            <w:lang w:val="en-US"/>
          </w:rPr>
          <w:t>www</w:t>
        </w:r>
        <w:r w:rsidRPr="00A9079D">
          <w:rPr>
            <w:rStyle w:val="-"/>
            <w:rFonts w:cstheme="minorHAnsi"/>
            <w:sz w:val="24"/>
            <w:szCs w:val="24"/>
          </w:rPr>
          <w:t>.</w:t>
        </w:r>
        <w:r w:rsidRPr="00A9079D">
          <w:rPr>
            <w:rStyle w:val="-"/>
            <w:rFonts w:cstheme="minorHAnsi"/>
            <w:sz w:val="24"/>
            <w:szCs w:val="24"/>
            <w:lang w:val="en-US"/>
          </w:rPr>
          <w:t>culture</w:t>
        </w:r>
        <w:r w:rsidRPr="00A9079D">
          <w:rPr>
            <w:rStyle w:val="-"/>
            <w:rFonts w:cstheme="minorHAnsi"/>
            <w:sz w:val="24"/>
            <w:szCs w:val="24"/>
          </w:rPr>
          <w:t>.</w:t>
        </w:r>
        <w:r w:rsidRPr="00A9079D">
          <w:rPr>
            <w:rStyle w:val="-"/>
            <w:rFonts w:cstheme="minorHAnsi"/>
            <w:sz w:val="24"/>
            <w:szCs w:val="24"/>
            <w:lang w:val="en-US"/>
          </w:rPr>
          <w:t>gov</w:t>
        </w:r>
        <w:r w:rsidRPr="00A9079D">
          <w:rPr>
            <w:rStyle w:val="-"/>
            <w:rFonts w:cstheme="minorHAnsi"/>
            <w:sz w:val="24"/>
            <w:szCs w:val="24"/>
          </w:rPr>
          <w:t>.</w:t>
        </w:r>
        <w:r w:rsidRPr="00A9079D">
          <w:rPr>
            <w:rStyle w:val="-"/>
            <w:rFonts w:cstheme="minorHAnsi"/>
            <w:sz w:val="24"/>
            <w:szCs w:val="24"/>
            <w:lang w:val="en-US"/>
          </w:rPr>
          <w:t>gr</w:t>
        </w:r>
      </w:hyperlink>
      <w:r w:rsidRPr="00A9079D">
        <w:rPr>
          <w:rFonts w:cstheme="minorHAnsi"/>
          <w:sz w:val="24"/>
          <w:szCs w:val="24"/>
        </w:rPr>
        <w:t>,</w:t>
      </w:r>
    </w:p>
    <w:p w:rsidR="004F2D3D" w:rsidRPr="00A9079D" w:rsidRDefault="00620655">
      <w:pPr>
        <w:spacing w:after="0" w:line="360" w:lineRule="auto"/>
        <w:ind w:left="-142"/>
        <w:rPr>
          <w:rFonts w:cstheme="minorHAnsi"/>
          <w:sz w:val="24"/>
          <w:szCs w:val="24"/>
        </w:rPr>
      </w:pPr>
      <w:r w:rsidRPr="00A9079D">
        <w:rPr>
          <w:rFonts w:cstheme="minorHAnsi"/>
          <w:sz w:val="24"/>
          <w:szCs w:val="24"/>
        </w:rPr>
        <w:t xml:space="preserve">στο </w:t>
      </w:r>
      <w:r w:rsidRPr="00A9079D">
        <w:rPr>
          <w:rFonts w:cstheme="minorHAnsi"/>
          <w:sz w:val="24"/>
          <w:szCs w:val="24"/>
          <w:lang w:val="en-US"/>
        </w:rPr>
        <w:t>facebook</w:t>
      </w:r>
      <w:r w:rsidRPr="00A9079D">
        <w:rPr>
          <w:rFonts w:cstheme="minorHAnsi"/>
          <w:sz w:val="24"/>
          <w:szCs w:val="24"/>
        </w:rPr>
        <w:t>: @</w:t>
      </w:r>
      <w:r w:rsidRPr="00A9079D">
        <w:rPr>
          <w:rFonts w:cstheme="minorHAnsi"/>
          <w:sz w:val="24"/>
          <w:szCs w:val="24"/>
          <w:lang w:val="en-US"/>
        </w:rPr>
        <w:t>EHDaysGR</w:t>
      </w:r>
      <w:r w:rsidRPr="00A9079D">
        <w:rPr>
          <w:rFonts w:cstheme="minorHAnsi"/>
          <w:sz w:val="24"/>
          <w:szCs w:val="24"/>
        </w:rPr>
        <w:t>, (</w:t>
      </w:r>
      <w:hyperlink r:id="rId11" w:history="1">
        <w:r w:rsidRPr="00A9079D">
          <w:rPr>
            <w:rStyle w:val="-"/>
            <w:rFonts w:cstheme="minorHAnsi"/>
            <w:sz w:val="24"/>
            <w:szCs w:val="24"/>
          </w:rPr>
          <w:t>https://www.facebook.com/EHDaysGR/#</w:t>
        </w:r>
      </w:hyperlink>
      <w:r w:rsidRPr="00A9079D">
        <w:rPr>
          <w:rFonts w:cstheme="minorHAnsi"/>
          <w:sz w:val="24"/>
          <w:szCs w:val="24"/>
        </w:rPr>
        <w:t xml:space="preserve">), και </w:t>
      </w:r>
    </w:p>
    <w:p w:rsidR="004F2D3D" w:rsidRDefault="00620655">
      <w:pPr>
        <w:spacing w:after="0" w:line="360" w:lineRule="auto"/>
        <w:ind w:left="-142"/>
        <w:rPr>
          <w:rFonts w:ascii="Cambria" w:hAnsi="Cambria" w:cs="Cambria"/>
          <w:lang w:val="en-US"/>
        </w:rPr>
      </w:pPr>
      <w:r w:rsidRPr="00A9079D">
        <w:rPr>
          <w:rFonts w:cstheme="minorHAnsi"/>
          <w:sz w:val="24"/>
          <w:szCs w:val="24"/>
        </w:rPr>
        <w:t>στο</w:t>
      </w:r>
      <w:r w:rsidRPr="00A9079D">
        <w:rPr>
          <w:rFonts w:cstheme="minorHAnsi"/>
          <w:sz w:val="24"/>
          <w:szCs w:val="24"/>
          <w:lang w:val="en-US"/>
        </w:rPr>
        <w:t xml:space="preserve"> Instagram: ehpk_greece (</w:t>
      </w:r>
      <w:hyperlink r:id="rId12" w:history="1">
        <w:r w:rsidRPr="00A9079D">
          <w:rPr>
            <w:rStyle w:val="-"/>
            <w:rFonts w:cstheme="minorHAnsi"/>
            <w:sz w:val="24"/>
            <w:szCs w:val="24"/>
            <w:lang w:val="en-US"/>
          </w:rPr>
          <w:t>https://www.instagram.com/ehpk_greece/</w:t>
        </w:r>
      </w:hyperlink>
      <w:r>
        <w:rPr>
          <w:rFonts w:ascii="Cambria" w:hAnsi="Cambria" w:cs="Cambria"/>
          <w:lang w:val="en-US"/>
        </w:rPr>
        <w:t xml:space="preserve">) </w:t>
      </w:r>
    </w:p>
    <w:sectPr w:rsidR="004F2D3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A25" w:rsidRDefault="002D4A25">
      <w:pPr>
        <w:spacing w:line="240" w:lineRule="auto"/>
      </w:pPr>
      <w:r>
        <w:separator/>
      </w:r>
    </w:p>
  </w:endnote>
  <w:endnote w:type="continuationSeparator" w:id="0">
    <w:p w:rsidR="002D4A25" w:rsidRDefault="002D4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A25" w:rsidRDefault="002D4A25">
      <w:pPr>
        <w:spacing w:after="0"/>
      </w:pPr>
      <w:r>
        <w:separator/>
      </w:r>
    </w:p>
  </w:footnote>
  <w:footnote w:type="continuationSeparator" w:id="0">
    <w:p w:rsidR="002D4A25" w:rsidRDefault="002D4A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FC"/>
    <w:rsid w:val="0002718A"/>
    <w:rsid w:val="0003075F"/>
    <w:rsid w:val="000D6721"/>
    <w:rsid w:val="001061D8"/>
    <w:rsid w:val="00115953"/>
    <w:rsid w:val="0018097A"/>
    <w:rsid w:val="001B4C41"/>
    <w:rsid w:val="001D341C"/>
    <w:rsid w:val="00215CF0"/>
    <w:rsid w:val="00237873"/>
    <w:rsid w:val="00251B22"/>
    <w:rsid w:val="002D3BD8"/>
    <w:rsid w:val="002D4A25"/>
    <w:rsid w:val="002F3370"/>
    <w:rsid w:val="00366FBC"/>
    <w:rsid w:val="003C543F"/>
    <w:rsid w:val="003D2F23"/>
    <w:rsid w:val="003E7F7F"/>
    <w:rsid w:val="00412503"/>
    <w:rsid w:val="004B4AB9"/>
    <w:rsid w:val="004F2D3D"/>
    <w:rsid w:val="00513C5A"/>
    <w:rsid w:val="005510BB"/>
    <w:rsid w:val="00567959"/>
    <w:rsid w:val="00567B99"/>
    <w:rsid w:val="00620655"/>
    <w:rsid w:val="00654077"/>
    <w:rsid w:val="00671700"/>
    <w:rsid w:val="006B7D39"/>
    <w:rsid w:val="007223AD"/>
    <w:rsid w:val="00725293"/>
    <w:rsid w:val="00764162"/>
    <w:rsid w:val="00801A0B"/>
    <w:rsid w:val="00933416"/>
    <w:rsid w:val="009523F1"/>
    <w:rsid w:val="00976CD2"/>
    <w:rsid w:val="009865D7"/>
    <w:rsid w:val="00991823"/>
    <w:rsid w:val="009A7ABA"/>
    <w:rsid w:val="009C5202"/>
    <w:rsid w:val="009C67CE"/>
    <w:rsid w:val="00A7411F"/>
    <w:rsid w:val="00A9079D"/>
    <w:rsid w:val="00AD3845"/>
    <w:rsid w:val="00B17EEF"/>
    <w:rsid w:val="00B7278C"/>
    <w:rsid w:val="00B96208"/>
    <w:rsid w:val="00BD0F17"/>
    <w:rsid w:val="00C319FB"/>
    <w:rsid w:val="00C535A0"/>
    <w:rsid w:val="00C74FC7"/>
    <w:rsid w:val="00CA38C0"/>
    <w:rsid w:val="00CA668E"/>
    <w:rsid w:val="00CF18A5"/>
    <w:rsid w:val="00E16C8F"/>
    <w:rsid w:val="00E87690"/>
    <w:rsid w:val="00E932FC"/>
    <w:rsid w:val="00EE43A9"/>
    <w:rsid w:val="00F27BBA"/>
    <w:rsid w:val="00FA79FB"/>
    <w:rsid w:val="09CB2A15"/>
    <w:rsid w:val="0C1F67AD"/>
    <w:rsid w:val="0E286749"/>
    <w:rsid w:val="11AE03DC"/>
    <w:rsid w:val="1FD50B49"/>
    <w:rsid w:val="215753D2"/>
    <w:rsid w:val="22484D4A"/>
    <w:rsid w:val="23372454"/>
    <w:rsid w:val="26E9707C"/>
    <w:rsid w:val="2B4C5398"/>
    <w:rsid w:val="2D71149A"/>
    <w:rsid w:val="2EFD22A6"/>
    <w:rsid w:val="33471ADC"/>
    <w:rsid w:val="336D04EB"/>
    <w:rsid w:val="35B03024"/>
    <w:rsid w:val="38822AC1"/>
    <w:rsid w:val="3A8F361A"/>
    <w:rsid w:val="49627A84"/>
    <w:rsid w:val="4FFF1EAC"/>
    <w:rsid w:val="53067EC3"/>
    <w:rsid w:val="548712B9"/>
    <w:rsid w:val="55DC1BEA"/>
    <w:rsid w:val="581721CE"/>
    <w:rsid w:val="5AA239ED"/>
    <w:rsid w:val="5B7B6323"/>
    <w:rsid w:val="5D960EFF"/>
    <w:rsid w:val="5E4F2949"/>
    <w:rsid w:val="6001029E"/>
    <w:rsid w:val="68A75613"/>
    <w:rsid w:val="6D5C5045"/>
    <w:rsid w:val="74E463AC"/>
    <w:rsid w:val="7DCF13F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2B5D"/>
  <w15:docId w15:val="{FE4B349C-A0EE-4620-B620-D9194D8A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character" w:styleId="-">
    <w:name w:val="Hyperlink"/>
    <w:basedOn w:val="a0"/>
    <w:uiPriority w:val="99"/>
    <w:unhideWhenUsed/>
    <w:qFormat/>
    <w:rPr>
      <w:color w:val="0000FF" w:themeColor="hyperlink"/>
      <w:u w:val="single"/>
    </w:rPr>
  </w:style>
  <w:style w:type="paragraph" w:styleId="Web">
    <w:name w:val="Normal (Web)"/>
    <w:qFormat/>
    <w:pPr>
      <w:spacing w:beforeAutospacing="1" w:afterAutospacing="1"/>
    </w:pPr>
    <w:rPr>
      <w:sz w:val="24"/>
      <w:szCs w:val="24"/>
      <w:lang w:val="en-US" w:eastAsia="zh-CN"/>
    </w:rPr>
  </w:style>
  <w:style w:type="character" w:customStyle="1" w:styleId="Char">
    <w:name w:val="Κείμενο πλαισίου Char"/>
    <w:basedOn w:val="a0"/>
    <w:link w:val="a3"/>
    <w:uiPriority w:val="99"/>
    <w:semiHidden/>
    <w:qFormat/>
    <w:rPr>
      <w:rFonts w:ascii="Tahoma" w:hAnsi="Tahoma" w:cs="Tahoma"/>
      <w:sz w:val="16"/>
      <w:szCs w:val="16"/>
    </w:rPr>
  </w:style>
  <w:style w:type="paragraph" w:styleId="a4">
    <w:name w:val="Body Text Indent"/>
    <w:basedOn w:val="a"/>
    <w:link w:val="Char0"/>
    <w:uiPriority w:val="59"/>
    <w:rsid w:val="00A9079D"/>
    <w:pPr>
      <w:ind w:left="4320" w:firstLine="720"/>
    </w:pPr>
    <w:rPr>
      <w:rFonts w:ascii="Calibri" w:eastAsia="Calibri" w:hAnsi="Calibri" w:cs="Times New Roman"/>
      <w:sz w:val="28"/>
      <w:szCs w:val="28"/>
    </w:rPr>
  </w:style>
  <w:style w:type="character" w:customStyle="1" w:styleId="Char0">
    <w:name w:val="Σώμα κείμενου με εσοχή Char"/>
    <w:basedOn w:val="a0"/>
    <w:link w:val="a4"/>
    <w:uiPriority w:val="59"/>
    <w:rsid w:val="00A9079D"/>
    <w:rPr>
      <w:rFonts w:ascii="Calibri" w:eastAsia="Calibri" w:hAnsi="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acebook.com/EHDays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www.instagram.com/ehpk_greece/"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acebook.com/EHDaysGR/"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www.culture.gov.gr" TargetMode="External"/><Relationship Id="rId4" Type="http://schemas.openxmlformats.org/officeDocument/2006/relationships/footnotes" Target="footnotes.xml"/><Relationship Id="rId9" Type="http://schemas.openxmlformats.org/officeDocument/2006/relationships/hyperlink" Target="https://www.instagram.com/ehpk_greece/"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A9D94CC-343C-481C-86FE-22750497D375}"/>
</file>

<file path=customXml/itemProps2.xml><?xml version="1.0" encoding="utf-8"?>
<ds:datastoreItem xmlns:ds="http://schemas.openxmlformats.org/officeDocument/2006/customXml" ds:itemID="{A93DFD4B-3EA0-46E8-A8DE-C9F38263EE08}"/>
</file>

<file path=customXml/itemProps3.xml><?xml version="1.0" encoding="utf-8"?>
<ds:datastoreItem xmlns:ds="http://schemas.openxmlformats.org/officeDocument/2006/customXml" ds:itemID="{2B930504-594F-4800-847F-8EEDA597B803}"/>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2513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Ευρωπαϊκές Ημέρες Πολιτιστικής Κληρονομιάς 2024</dc:title>
  <dc:creator>user</dc:creator>
  <cp:lastModifiedBy>Ελευθερία Πελτέκη</cp:lastModifiedBy>
  <cp:revision>2</cp:revision>
  <cp:lastPrinted>2024-09-18T07:31:00Z</cp:lastPrinted>
  <dcterms:created xsi:type="dcterms:W3CDTF">2024-09-24T10:54:00Z</dcterms:created>
  <dcterms:modified xsi:type="dcterms:W3CDTF">2024-09-24T10:54:00Z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95DCAFD5426E45C7B1CB5F29829E12D6_13</vt:lpwstr>
  </property>
  <property fmtid="{D5CDD505-2E9C-101B-9397-08002B2CF9AE}" pid="4" name="ContentTypeId">
    <vt:lpwstr>0x01010083D890F2F5BE644981A254C8A4FE6820</vt:lpwstr>
  </property>
</Properties>
</file>